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184803">
        <w:rPr>
          <w:rFonts w:ascii="Times New Roman" w:hAnsi="Times New Roman" w:cs="Times New Roman"/>
          <w:b/>
          <w:sz w:val="24"/>
          <w:szCs w:val="24"/>
        </w:rPr>
        <w:t>4</w:t>
      </w:r>
      <w:r w:rsidR="00197075">
        <w:rPr>
          <w:rFonts w:ascii="Times New Roman" w:hAnsi="Times New Roman" w:cs="Times New Roman"/>
          <w:b/>
          <w:sz w:val="24"/>
          <w:szCs w:val="24"/>
        </w:rPr>
        <w:t>2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16541">
        <w:rPr>
          <w:rFonts w:ascii="Times New Roman" w:hAnsi="Times New Roman" w:cs="Times New Roman"/>
          <w:b/>
          <w:sz w:val="24"/>
          <w:szCs w:val="24"/>
        </w:rPr>
        <w:t>2</w:t>
      </w:r>
      <w:r w:rsidR="00184803">
        <w:rPr>
          <w:rFonts w:ascii="Times New Roman" w:hAnsi="Times New Roman" w:cs="Times New Roman"/>
          <w:b/>
          <w:sz w:val="24"/>
          <w:szCs w:val="24"/>
        </w:rPr>
        <w:t>2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8E2F1D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668E9" w:rsidRDefault="00316CDC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7075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ЛЯТНА КУХНЯ в УПИ ХІ-491, кв.57, </w:t>
      </w:r>
      <w:proofErr w:type="spellStart"/>
      <w:r w:rsidR="00197075">
        <w:rPr>
          <w:rFonts w:ascii="Times New Roman" w:eastAsia="Times New Roman" w:hAnsi="Times New Roman" w:cs="Times New Roman"/>
          <w:b/>
          <w:sz w:val="24"/>
          <w:szCs w:val="24"/>
        </w:rPr>
        <w:t>с.Кормянско</w:t>
      </w:r>
      <w:proofErr w:type="spellEnd"/>
      <w:r w:rsidR="00197075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със застроена площ – 68,00 </w:t>
      </w:r>
      <w:proofErr w:type="spellStart"/>
      <w:r w:rsidR="00197075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19707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97075" w:rsidRPr="007752E6" w:rsidRDefault="00197075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197075">
        <w:rPr>
          <w:rFonts w:ascii="Times New Roman" w:hAnsi="Times New Roman" w:cs="Times New Roman"/>
          <w:b/>
          <w:sz w:val="24"/>
          <w:szCs w:val="24"/>
        </w:rPr>
        <w:t>МИНЧО ГАНЧЕВ МИНЧЕВ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1A78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11780-ABA5-42CB-9E04-480F431F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20</cp:revision>
  <dcterms:created xsi:type="dcterms:W3CDTF">2019-04-23T07:38:00Z</dcterms:created>
  <dcterms:modified xsi:type="dcterms:W3CDTF">2019-06-05T08:52:00Z</dcterms:modified>
</cp:coreProperties>
</file>